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14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34"/>
        <w:gridCol w:w="850"/>
        <w:gridCol w:w="1418"/>
        <w:gridCol w:w="283"/>
        <w:gridCol w:w="1985"/>
        <w:gridCol w:w="2268"/>
        <w:gridCol w:w="1701"/>
        <w:gridCol w:w="38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exact"/>
        </w:trPr>
        <w:tc>
          <w:tcPr>
            <w:tcW w:w="14141" w:type="dxa"/>
            <w:gridSpan w:val="9"/>
            <w:vAlign w:val="center"/>
          </w:tcPr>
          <w:p>
            <w:pPr>
              <w:tabs>
                <w:tab w:val="left" w:pos="4860"/>
              </w:tabs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40"/>
                <w:szCs w:val="40"/>
              </w:rPr>
              <w:t>20</w:t>
            </w:r>
            <w:r>
              <w:rPr>
                <w:rFonts w:hint="eastAsia"/>
                <w:b/>
                <w:bCs/>
                <w:sz w:val="40"/>
                <w:szCs w:val="40"/>
                <w:lang w:val="en-US" w:eastAsia="zh-CN"/>
              </w:rPr>
              <w:t>23</w:t>
            </w:r>
            <w:r>
              <w:rPr>
                <w:rFonts w:hint="eastAsia"/>
                <w:b/>
                <w:bCs/>
                <w:sz w:val="40"/>
                <w:szCs w:val="40"/>
              </w:rPr>
              <w:t>届毕业生</w:t>
            </w:r>
            <w:r>
              <w:rPr>
                <w:rFonts w:hint="eastAsia"/>
                <w:b/>
                <w:bCs/>
                <w:sz w:val="40"/>
                <w:szCs w:val="40"/>
                <w:lang w:val="en-US" w:eastAsia="zh-CN"/>
              </w:rPr>
              <w:t>学籍信息与毕业电子图像</w:t>
            </w:r>
            <w:r>
              <w:rPr>
                <w:rFonts w:hint="eastAsia"/>
                <w:b/>
                <w:bCs/>
                <w:sz w:val="40"/>
                <w:szCs w:val="40"/>
              </w:rPr>
              <w:t>信息</w:t>
            </w:r>
            <w:r>
              <w:rPr>
                <w:rFonts w:hint="eastAsia"/>
                <w:b/>
                <w:bCs/>
                <w:sz w:val="40"/>
                <w:szCs w:val="40"/>
                <w:lang w:val="en-US" w:eastAsia="zh-CN"/>
              </w:rPr>
              <w:t>校对确认统计</w:t>
            </w:r>
            <w:r>
              <w:rPr>
                <w:rFonts w:hint="eastAsia"/>
                <w:b/>
                <w:bCs/>
                <w:sz w:val="40"/>
                <w:szCs w:val="40"/>
              </w:rPr>
              <w:t>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</w:trPr>
        <w:tc>
          <w:tcPr>
            <w:tcW w:w="1809" w:type="dxa"/>
            <w:gridSpan w:val="2"/>
            <w:vAlign w:val="center"/>
          </w:tcPr>
          <w:p>
            <w:pPr>
              <w:ind w:right="420"/>
              <w:jc w:val="center"/>
            </w:pPr>
            <w:r>
              <w:rPr>
                <w:rFonts w:hint="eastAsia"/>
              </w:rPr>
              <w:t>学院名称</w:t>
            </w:r>
          </w:p>
        </w:tc>
        <w:tc>
          <w:tcPr>
            <w:tcW w:w="6804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学院</w:t>
            </w:r>
            <w:r>
              <w:rPr>
                <w:rFonts w:hint="eastAsia"/>
                <w:lang w:val="en-US" w:eastAsia="zh-CN"/>
              </w:rPr>
              <w:t>领导</w:t>
            </w:r>
          </w:p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签字</w:t>
            </w:r>
            <w:r>
              <w:rPr>
                <w:rFonts w:hint="eastAsia"/>
              </w:rPr>
              <w:t>盖章</w:t>
            </w:r>
          </w:p>
        </w:tc>
        <w:tc>
          <w:tcPr>
            <w:tcW w:w="3827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exact"/>
        </w:trPr>
        <w:tc>
          <w:tcPr>
            <w:tcW w:w="1809" w:type="dxa"/>
            <w:gridSpan w:val="2"/>
            <w:vAlign w:val="center"/>
          </w:tcPr>
          <w:p>
            <w:pPr>
              <w:ind w:right="420"/>
              <w:jc w:val="center"/>
            </w:pPr>
            <w:r>
              <w:rPr>
                <w:rFonts w:hint="eastAsia"/>
              </w:rPr>
              <w:t>应校对人数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both"/>
            </w:pPr>
            <w:r>
              <w:rPr>
                <w:rFonts w:hint="eastAsia"/>
              </w:rPr>
              <w:t>总计：</w:t>
            </w:r>
            <w:r>
              <w:t xml:space="preserve">  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人</w:t>
            </w:r>
          </w:p>
          <w:p>
            <w:pPr>
              <w:jc w:val="both"/>
            </w:pPr>
            <w:r>
              <w:rPr>
                <w:rFonts w:hint="eastAsia"/>
              </w:rPr>
              <w:t>其中</w:t>
            </w:r>
            <w:r>
              <w:rPr>
                <w:rFonts w:hint="eastAsia"/>
                <w:lang w:val="en-US" w:eastAsia="zh-CN"/>
              </w:rPr>
              <w:t>专科</w:t>
            </w:r>
            <w:r>
              <w:rPr>
                <w:rFonts w:hint="eastAsia"/>
              </w:rPr>
              <w:t>：</w:t>
            </w:r>
            <w:r>
              <w:t xml:space="preserve">   </w:t>
            </w:r>
            <w:r>
              <w:rPr>
                <w:rFonts w:hint="eastAsia"/>
              </w:rPr>
              <w:t>人</w:t>
            </w:r>
          </w:p>
          <w:p>
            <w:pPr>
              <w:jc w:val="both"/>
            </w:pPr>
            <w:r>
              <w:rPr>
                <w:rFonts w:hint="eastAsia"/>
                <w:lang w:val="en-US" w:eastAsia="zh-CN"/>
              </w:rPr>
              <w:t>本科</w:t>
            </w:r>
            <w:r>
              <w:rPr>
                <w:rFonts w:hint="eastAsia"/>
              </w:rPr>
              <w:t>:</w:t>
            </w:r>
            <w:r>
              <w:t xml:space="preserve">  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人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实际校对人数:</w:t>
            </w:r>
          </w:p>
        </w:tc>
        <w:tc>
          <w:tcPr>
            <w:tcW w:w="2268" w:type="dxa"/>
            <w:vAlign w:val="center"/>
          </w:tcPr>
          <w:p>
            <w:pPr>
              <w:jc w:val="both"/>
            </w:pPr>
            <w:r>
              <w:rPr>
                <w:rFonts w:hint="eastAsia"/>
              </w:rPr>
              <w:t>总计：</w:t>
            </w:r>
            <w:r>
              <w:t xml:space="preserve">       </w:t>
            </w:r>
            <w:r>
              <w:rPr>
                <w:rFonts w:hint="eastAsia"/>
              </w:rPr>
              <w:t>人</w:t>
            </w:r>
          </w:p>
          <w:p>
            <w:pPr>
              <w:jc w:val="both"/>
            </w:pPr>
            <w:r>
              <w:rPr>
                <w:rFonts w:hint="eastAsia"/>
              </w:rPr>
              <w:t>其中</w:t>
            </w:r>
            <w:r>
              <w:rPr>
                <w:rFonts w:hint="eastAsia"/>
                <w:lang w:val="en-US" w:eastAsia="zh-CN"/>
              </w:rPr>
              <w:t>专科</w:t>
            </w:r>
            <w:r>
              <w:rPr>
                <w:rFonts w:hint="eastAsia"/>
              </w:rPr>
              <w:t>：</w:t>
            </w:r>
            <w:r>
              <w:t xml:space="preserve">   </w:t>
            </w:r>
            <w:r>
              <w:rPr>
                <w:rFonts w:hint="eastAsia"/>
              </w:rPr>
              <w:t>人</w:t>
            </w:r>
          </w:p>
          <w:p>
            <w:pPr>
              <w:jc w:val="both"/>
            </w:pPr>
            <w:r>
              <w:rPr>
                <w:rFonts w:hint="eastAsia"/>
                <w:lang w:val="en-US" w:eastAsia="zh-CN"/>
              </w:rPr>
              <w:t>本科</w:t>
            </w:r>
            <w:r>
              <w:rPr>
                <w:rFonts w:hint="eastAsia"/>
              </w:rPr>
              <w:t>：</w:t>
            </w:r>
            <w:r>
              <w:t xml:space="preserve">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人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核对结果</w:t>
            </w:r>
          </w:p>
        </w:tc>
        <w:tc>
          <w:tcPr>
            <w:tcW w:w="3827" w:type="dxa"/>
            <w:vAlign w:val="center"/>
          </w:tcPr>
          <w:p>
            <w:pPr>
              <w:jc w:val="both"/>
              <w:rPr>
                <w:u w:val="single"/>
              </w:rPr>
            </w:pPr>
            <w:r>
              <w:rPr>
                <w:rFonts w:hint="eastAsia"/>
              </w:rPr>
              <w:t>无误：</w:t>
            </w:r>
            <w:r>
              <w:rPr>
                <w:u w:val="single"/>
              </w:rPr>
              <w:t xml:space="preserve">   </w:t>
            </w:r>
            <w:r>
              <w:rPr>
                <w:rFonts w:hint="eastAsia"/>
                <w:u w:val="single"/>
                <w:lang w:val="en-US" w:eastAsia="zh-CN"/>
              </w:rPr>
              <w:t xml:space="preserve">    </w:t>
            </w:r>
            <w:r>
              <w:rPr>
                <w:u w:val="single"/>
              </w:rPr>
              <w:t xml:space="preserve"> </w:t>
            </w:r>
            <w:r>
              <w:rPr>
                <w:rFonts w:hint="eastAsia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人</w:t>
            </w:r>
          </w:p>
          <w:p>
            <w:pPr>
              <w:jc w:val="both"/>
            </w:pPr>
            <w:r>
              <w:rPr>
                <w:rFonts w:hint="eastAsia"/>
              </w:rPr>
              <w:t>有</w:t>
            </w:r>
            <w:r>
              <w:rPr>
                <w:rFonts w:hint="eastAsia"/>
                <w:lang w:val="en-US" w:eastAsia="zh-CN"/>
              </w:rPr>
              <w:t>问题</w:t>
            </w:r>
            <w:r>
              <w:rPr>
                <w:rFonts w:hint="eastAsia"/>
              </w:rPr>
              <w:t>：</w:t>
            </w:r>
            <w:r>
              <w:rPr>
                <w:u w:val="single"/>
              </w:rPr>
              <w:t xml:space="preserve">   </w:t>
            </w:r>
            <w:r>
              <w:rPr>
                <w:rFonts w:hint="eastAsia"/>
                <w:u w:val="single"/>
                <w:lang w:val="en-US" w:eastAsia="zh-CN"/>
              </w:rPr>
              <w:t xml:space="preserve">  </w:t>
            </w:r>
            <w:r>
              <w:rPr>
                <w:u w:val="single"/>
              </w:rPr>
              <w:t xml:space="preserve">   </w:t>
            </w:r>
            <w:r>
              <w:rPr>
                <w:rFonts w:hint="eastAsia"/>
              </w:rPr>
              <w:t>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exac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序号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考生号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4253" w:type="dxa"/>
            <w:gridSpan w:val="2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需改动/缺失信息</w:t>
            </w:r>
          </w:p>
        </w:tc>
        <w:tc>
          <w:tcPr>
            <w:tcW w:w="552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正确信息/需补充信息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984" w:type="dxa"/>
            <w:gridSpan w:val="2"/>
          </w:tcPr>
          <w:p/>
        </w:tc>
        <w:tc>
          <w:tcPr>
            <w:tcW w:w="1701" w:type="dxa"/>
            <w:gridSpan w:val="2"/>
          </w:tcPr>
          <w:p/>
        </w:tc>
        <w:tc>
          <w:tcPr>
            <w:tcW w:w="4253" w:type="dxa"/>
            <w:gridSpan w:val="2"/>
          </w:tcPr>
          <w:p/>
        </w:tc>
        <w:tc>
          <w:tcPr>
            <w:tcW w:w="5528" w:type="dxa"/>
            <w:gridSpan w:val="2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984" w:type="dxa"/>
            <w:gridSpan w:val="2"/>
          </w:tcPr>
          <w:p/>
        </w:tc>
        <w:tc>
          <w:tcPr>
            <w:tcW w:w="1701" w:type="dxa"/>
            <w:gridSpan w:val="2"/>
          </w:tcPr>
          <w:p/>
        </w:tc>
        <w:tc>
          <w:tcPr>
            <w:tcW w:w="4253" w:type="dxa"/>
            <w:gridSpan w:val="2"/>
          </w:tcPr>
          <w:p/>
        </w:tc>
        <w:tc>
          <w:tcPr>
            <w:tcW w:w="5528" w:type="dxa"/>
            <w:gridSpan w:val="2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984" w:type="dxa"/>
            <w:gridSpan w:val="2"/>
          </w:tcPr>
          <w:p/>
        </w:tc>
        <w:tc>
          <w:tcPr>
            <w:tcW w:w="1701" w:type="dxa"/>
            <w:gridSpan w:val="2"/>
          </w:tcPr>
          <w:p/>
        </w:tc>
        <w:tc>
          <w:tcPr>
            <w:tcW w:w="4253" w:type="dxa"/>
            <w:gridSpan w:val="2"/>
          </w:tcPr>
          <w:p/>
        </w:tc>
        <w:tc>
          <w:tcPr>
            <w:tcW w:w="5528" w:type="dxa"/>
            <w:gridSpan w:val="2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984" w:type="dxa"/>
            <w:gridSpan w:val="2"/>
          </w:tcPr>
          <w:p/>
        </w:tc>
        <w:tc>
          <w:tcPr>
            <w:tcW w:w="1701" w:type="dxa"/>
            <w:gridSpan w:val="2"/>
          </w:tcPr>
          <w:p/>
        </w:tc>
        <w:tc>
          <w:tcPr>
            <w:tcW w:w="4253" w:type="dxa"/>
            <w:gridSpan w:val="2"/>
          </w:tcPr>
          <w:p/>
        </w:tc>
        <w:tc>
          <w:tcPr>
            <w:tcW w:w="5528" w:type="dxa"/>
            <w:gridSpan w:val="2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984" w:type="dxa"/>
            <w:gridSpan w:val="2"/>
          </w:tcPr>
          <w:p/>
        </w:tc>
        <w:tc>
          <w:tcPr>
            <w:tcW w:w="1701" w:type="dxa"/>
            <w:gridSpan w:val="2"/>
          </w:tcPr>
          <w:p/>
        </w:tc>
        <w:tc>
          <w:tcPr>
            <w:tcW w:w="4253" w:type="dxa"/>
            <w:gridSpan w:val="2"/>
          </w:tcPr>
          <w:p/>
        </w:tc>
        <w:tc>
          <w:tcPr>
            <w:tcW w:w="5528" w:type="dxa"/>
            <w:gridSpan w:val="2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984" w:type="dxa"/>
            <w:gridSpan w:val="2"/>
          </w:tcPr>
          <w:p/>
        </w:tc>
        <w:tc>
          <w:tcPr>
            <w:tcW w:w="1701" w:type="dxa"/>
            <w:gridSpan w:val="2"/>
          </w:tcPr>
          <w:p/>
        </w:tc>
        <w:tc>
          <w:tcPr>
            <w:tcW w:w="4253" w:type="dxa"/>
            <w:gridSpan w:val="2"/>
          </w:tcPr>
          <w:p/>
        </w:tc>
        <w:tc>
          <w:tcPr>
            <w:tcW w:w="5528" w:type="dxa"/>
            <w:gridSpan w:val="2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984" w:type="dxa"/>
            <w:gridSpan w:val="2"/>
          </w:tcPr>
          <w:p/>
        </w:tc>
        <w:tc>
          <w:tcPr>
            <w:tcW w:w="1701" w:type="dxa"/>
            <w:gridSpan w:val="2"/>
          </w:tcPr>
          <w:p/>
        </w:tc>
        <w:tc>
          <w:tcPr>
            <w:tcW w:w="4253" w:type="dxa"/>
            <w:gridSpan w:val="2"/>
          </w:tcPr>
          <w:p/>
        </w:tc>
        <w:tc>
          <w:tcPr>
            <w:tcW w:w="5528" w:type="dxa"/>
            <w:gridSpan w:val="2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984" w:type="dxa"/>
            <w:gridSpan w:val="2"/>
          </w:tcPr>
          <w:p/>
        </w:tc>
        <w:tc>
          <w:tcPr>
            <w:tcW w:w="1701" w:type="dxa"/>
            <w:gridSpan w:val="2"/>
          </w:tcPr>
          <w:p/>
        </w:tc>
        <w:tc>
          <w:tcPr>
            <w:tcW w:w="4253" w:type="dxa"/>
            <w:gridSpan w:val="2"/>
          </w:tcPr>
          <w:p/>
        </w:tc>
        <w:tc>
          <w:tcPr>
            <w:tcW w:w="5528" w:type="dxa"/>
            <w:gridSpan w:val="2"/>
          </w:tcPr>
          <w:p/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</w:t>
      </w:r>
    </w:p>
    <w:p>
      <w:pPr>
        <w:ind w:firstLine="7560" w:firstLineChars="36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报送人：                          报送时间：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备注：请据实填写，不得随意涂改，行数不够可附表；</w:t>
      </w:r>
    </w:p>
    <w:p>
      <w:pPr>
        <w:tabs>
          <w:tab w:val="left" w:pos="642"/>
        </w:tabs>
        <w:bidi w:val="0"/>
        <w:jc w:val="left"/>
        <w:rPr>
          <w:rFonts w:hint="default" w:ascii="Calibri" w:hAnsi="Calibri" w:eastAsia="宋体" w:cs="Times New Roman"/>
          <w:kern w:val="2"/>
          <w:sz w:val="21"/>
          <w:szCs w:val="22"/>
          <w:lang w:val="en-US" w:eastAsia="zh-CN" w:bidi="ar-SA"/>
        </w:rPr>
      </w:pPr>
      <w:r>
        <w:rPr>
          <w:rFonts w:hint="eastAsia" w:cs="Times New Roman"/>
          <w:kern w:val="2"/>
          <w:sz w:val="21"/>
          <w:szCs w:val="22"/>
          <w:lang w:val="en-US" w:eastAsia="zh-CN" w:bidi="ar-SA"/>
        </w:rPr>
        <w:tab/>
      </w:r>
      <w:r>
        <w:rPr>
          <w:rFonts w:hint="eastAsia" w:cs="Times New Roman"/>
          <w:kern w:val="2"/>
          <w:sz w:val="21"/>
          <w:szCs w:val="22"/>
          <w:lang w:val="en-US" w:eastAsia="zh-CN" w:bidi="ar-SA"/>
        </w:rPr>
        <w:t>学籍信息有误，请调查核实并提交相关佐证材料，及时报送学生处。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